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A6F" w:rsidRDefault="00A820AD">
      <w:bookmarkStart w:id="0" w:name="_GoBack"/>
      <w:bookmarkEnd w:id="0"/>
      <w:r>
        <w:t>README File to Accompany DNR Impaired Waters Geospatial Data</w:t>
      </w:r>
    </w:p>
    <w:p w:rsidR="00A820AD" w:rsidRDefault="00A820AD"/>
    <w:p w:rsidR="00A820AD" w:rsidRDefault="00A820AD">
      <w:r>
        <w:t xml:space="preserve">The Impaired Waters feature classes accompanying this file were last updated by Wisconsin Department of Natural Resources (DNR) staff on </w:t>
      </w:r>
      <w:r w:rsidR="0068315A">
        <w:t>October 28, 2015</w:t>
      </w:r>
      <w:r>
        <w:t>.</w:t>
      </w:r>
    </w:p>
    <w:p w:rsidR="00494327" w:rsidRDefault="00494327"/>
    <w:p w:rsidR="00494327" w:rsidRPr="00494327" w:rsidRDefault="00494327" w:rsidP="00494327">
      <w:r w:rsidRPr="00494327">
        <w:t>The spatial data and listing attributes for the 201</w:t>
      </w:r>
      <w:r w:rsidR="0068315A">
        <w:t>4</w:t>
      </w:r>
      <w:r w:rsidRPr="00494327">
        <w:t xml:space="preserve"> impaired waters list are contained in the files named 303D_STREAM_LN_S</w:t>
      </w:r>
      <w:r w:rsidR="0068315A">
        <w:t>V and 303D_LAKE_AR_SV.  The 2016</w:t>
      </w:r>
      <w:r w:rsidRPr="00494327">
        <w:t xml:space="preserve"> proposed listing updates are included in the files named 303D_CHANGE_AR_SV and 303D_CHANGE_LN_SV.</w:t>
      </w:r>
      <w:r w:rsidR="0068315A">
        <w:t> </w:t>
      </w:r>
    </w:p>
    <w:p w:rsidR="00A820AD" w:rsidRDefault="00A820AD"/>
    <w:p w:rsidR="00A820AD" w:rsidRDefault="00A820AD">
      <w:r>
        <w:t>For more information about the contents of these data sets, contact:</w:t>
      </w:r>
    </w:p>
    <w:p w:rsidR="00A820AD" w:rsidRPr="00A820AD" w:rsidRDefault="00A820AD" w:rsidP="00A820AD">
      <w:pPr>
        <w:ind w:left="720"/>
      </w:pPr>
      <w:r w:rsidRPr="00A820AD">
        <w:t xml:space="preserve">Aaron M. Larson, Impaired Waters Coordinator </w:t>
      </w:r>
      <w:r w:rsidRPr="00A820AD">
        <w:br/>
        <w:t xml:space="preserve">Bureau of Water Quality </w:t>
      </w:r>
      <w:r w:rsidRPr="00A820AD">
        <w:br/>
        <w:t xml:space="preserve">Wisconsin Department of Natural Resources </w:t>
      </w:r>
      <w:r w:rsidRPr="00A820AD">
        <w:br/>
        <w:t xml:space="preserve">phone:      (608) 264-6129 </w:t>
      </w:r>
      <w:r w:rsidRPr="00A820AD">
        <w:br/>
        <w:t>e-mail:    </w:t>
      </w:r>
      <w:hyperlink r:id="rId5" w:history="1">
        <w:r w:rsidRPr="00A820AD">
          <w:rPr>
            <w:rStyle w:val="Hyperlink"/>
          </w:rPr>
          <w:t>AaronM.Larson@wisconsin.gov</w:t>
        </w:r>
      </w:hyperlink>
      <w:r>
        <w:t xml:space="preserve"> </w:t>
      </w:r>
      <w:r w:rsidRPr="00A820AD">
        <w:t xml:space="preserve"> </w:t>
      </w:r>
    </w:p>
    <w:p w:rsidR="00A820AD" w:rsidRDefault="00A820AD"/>
    <w:sectPr w:rsidR="00A820A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0AD"/>
    <w:rsid w:val="003A18AB"/>
    <w:rsid w:val="004027C1"/>
    <w:rsid w:val="00494327"/>
    <w:rsid w:val="00516A6F"/>
    <w:rsid w:val="0068315A"/>
    <w:rsid w:val="00A82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20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820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5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aronM.Larson@wisconsin.go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Wisconsin DNR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laedlj</dc:creator>
  <cp:lastModifiedBy>Larson, Aaron M</cp:lastModifiedBy>
  <cp:revision>3</cp:revision>
  <dcterms:created xsi:type="dcterms:W3CDTF">2015-12-14T14:47:00Z</dcterms:created>
  <dcterms:modified xsi:type="dcterms:W3CDTF">2015-12-14T14:49:00Z</dcterms:modified>
</cp:coreProperties>
</file>